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DECLARAȚIE DE CONSIMȚĂMÂNT</w:t>
      </w:r>
    </w:p>
    <w:p w:rsidR="00000000" w:rsidDel="00000000" w:rsidP="00000000" w:rsidRDefault="00000000" w:rsidRPr="00000000" w14:paraId="0000000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Consimțământul pentru prelucrarea datelor este, conform art. 6 din Regulamentul (UE) 2016/679 (denumit în continuare GDPR), unul dintre cele șase temeiuri legale pentru prelucrarea datelor cu caracter personal. În acest context ne adresăm dumneavoastră pentru a vă informa cu privire la drepturile dumneavoastră referitoare la datele cu caracter personal care vă aparțin și care vă pot fi deținute și prelucrate de noi.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Asociația Științifică a Studenților Mediciniști Brașoveni:</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ASOCIAŢIA ŞTIINŢIFICĂ A STUDENŢILOR MEDICINIŞTI BRAŞOVENI  (ASSM Braşov), cu sediul în Municipiul Braşov, str. Nicolae Bălcescu, nr. 56, judeţul Braşov,  înregistrată fiscal din data de 29.04.2010, cod de înregistrare fiscală 26846438 reprezentată de Drăgoțel Elena - Andreea , în funcţia de Preşedinte, și de Pescaru Adrian, în funcția de coordonator  SCOPE-SCORE,  ca parte ce își asumă deținerea și prelucrarea datelor personale ale participantului în cadrul activităților din cadrul comitetului SCOPE-SCORE. </w:t>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Scopul deținerii datelor: </w:t>
      </w:r>
      <w:r w:rsidDel="00000000" w:rsidR="00000000" w:rsidRPr="00000000">
        <w:rPr>
          <w:rtl w:val="0"/>
        </w:rPr>
      </w:r>
    </w:p>
    <w:p w:rsidR="00000000" w:rsidDel="00000000" w:rsidP="00000000" w:rsidRDefault="00000000" w:rsidRPr="00000000" w14:paraId="0000000A">
      <w:pPr>
        <w:numPr>
          <w:ilvl w:val="1"/>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Dovada acordului dumneavoastră și asumarea răspunderii în legătură cu participarea dumneavoastră în cadrul activității mai sus menționate;</w:t>
      </w:r>
    </w:p>
    <w:p w:rsidR="00000000" w:rsidDel="00000000" w:rsidP="00000000" w:rsidRDefault="00000000" w:rsidRPr="00000000" w14:paraId="0000000B">
      <w:pPr>
        <w:numPr>
          <w:ilvl w:val="1"/>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Oferirea certificatelor de participare la încheierea evenimentului;</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Date personale vizate:</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ASSM poate prelucra oricare din următoarele categorii de date personale:</w:t>
      </w:r>
    </w:p>
    <w:p w:rsidR="00000000" w:rsidDel="00000000" w:rsidP="00000000" w:rsidRDefault="00000000" w:rsidRPr="00000000" w14:paraId="0000000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pPr>
      <w:r w:rsidDel="00000000" w:rsidR="00000000" w:rsidRPr="00000000">
        <w:rPr>
          <w:rFonts w:ascii="Times New Roman" w:cs="Times New Roman" w:eastAsia="Times New Roman" w:hAnsi="Times New Roman"/>
          <w:rtl w:val="0"/>
        </w:rPr>
        <w:t xml:space="preserve">Nume</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pPr>
      <w:r w:rsidDel="00000000" w:rsidR="00000000" w:rsidRPr="00000000">
        <w:rPr>
          <w:rFonts w:ascii="Times New Roman" w:cs="Times New Roman" w:eastAsia="Times New Roman" w:hAnsi="Times New Roman"/>
          <w:rtl w:val="0"/>
        </w:rPr>
        <w:t xml:space="preserve">Prenume</w:t>
      </w:r>
      <w:r w:rsidDel="00000000" w:rsidR="00000000" w:rsidRPr="00000000">
        <w:rPr>
          <w:rtl w:val="0"/>
        </w:rPr>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pPr>
      <w:r w:rsidDel="00000000" w:rsidR="00000000" w:rsidRPr="00000000">
        <w:rPr>
          <w:rFonts w:ascii="Times New Roman" w:cs="Times New Roman" w:eastAsia="Times New Roman" w:hAnsi="Times New Roman"/>
          <w:rtl w:val="0"/>
        </w:rPr>
        <w:t xml:space="preserve">An</w:t>
      </w:r>
      <w:r w:rsidDel="00000000" w:rsidR="00000000" w:rsidRPr="00000000">
        <w:rPr>
          <w:rtl w:val="0"/>
        </w:rPr>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pPr>
      <w:r w:rsidDel="00000000" w:rsidR="00000000" w:rsidRPr="00000000">
        <w:rPr>
          <w:rFonts w:ascii="Times New Roman" w:cs="Times New Roman" w:eastAsia="Times New Roman" w:hAnsi="Times New Roman"/>
          <w:rtl w:val="0"/>
        </w:rPr>
        <w:t xml:space="preserve">Specializare</w:t>
      </w:r>
      <w:r w:rsidDel="00000000" w:rsidR="00000000" w:rsidRPr="00000000">
        <w:rPr>
          <w:rtl w:val="0"/>
        </w:rPr>
      </w:r>
    </w:p>
    <w:p w:rsidR="00000000" w:rsidDel="00000000" w:rsidP="00000000" w:rsidRDefault="00000000" w:rsidRPr="00000000" w14:paraId="0000001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jc w:val="both"/>
        <w:rPr/>
      </w:pPr>
      <w:r w:rsidDel="00000000" w:rsidR="00000000" w:rsidRPr="00000000">
        <w:rPr>
          <w:rFonts w:ascii="Times New Roman" w:cs="Times New Roman" w:eastAsia="Times New Roman" w:hAnsi="Times New Roman"/>
          <w:rtl w:val="0"/>
        </w:rPr>
        <w:t xml:space="preserve">Date identificare buletin/carte de identitate : serie și număr buletin</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Cum gestionăm datele dumneavoastră cu caracter personal:</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ASSM respectă obligaţiile care îi revin în temeiul legislaţiei naţionale şi al GDPR prin acţiuni precum: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Actualizarea datelor cu caracter personal;</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Stocarea şi distrugerea acestora în siguranţă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Evitarea colectării sau păstrarea unor cantităţi excesive de date;</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Aplicarea unor măsuri tehnice adecvate pentru protejarea datelor cu caracter personal;</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Protejarea datelor cu caracter personal împotriva pierderii, utilizării abuzive, accesului neautorizat şi divulgării.</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Durata prelucrării/reţinerii datelor dumneavoastră cu caracter personal:</w:t>
      </w:r>
      <w:r w:rsidDel="00000000" w:rsidR="00000000" w:rsidRPr="00000000">
        <w:rPr>
          <w:rtl w:val="0"/>
        </w:rPr>
      </w:r>
    </w:p>
    <w:p w:rsidR="00000000" w:rsidDel="00000000" w:rsidP="00000000" w:rsidRDefault="00000000" w:rsidRPr="00000000" w14:paraId="00000021">
      <w:pPr>
        <w:spacing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Datele dumneavoastră vor fi stocate pe o perioadă de 1 an de la data semnării acordului și vor fi prelucrate de către coordonatorul SCOPE-SCORE - Pescaru Adrian și asistentul acestuia - Lazăr Maria. </w:t>
      </w:r>
    </w:p>
    <w:p w:rsidR="00000000" w:rsidDel="00000000" w:rsidP="00000000" w:rsidRDefault="00000000" w:rsidRPr="00000000" w14:paraId="00000022">
      <w:pPr>
        <w:spacing w:line="240"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*Vă rugăm să aveți în vedere faptul că revocarea consimțământului nu afectează legalitatea utilizării datelor înainte de retragerea consimțământului (notificarea nu are impact retroactiv). Dacă consimțământul nu este acordat sau a fost revocat, datele personale nu vor fi utilizate în scopurile  mai sus menționate.</w:t>
      </w:r>
    </w:p>
    <w:p w:rsidR="00000000" w:rsidDel="00000000" w:rsidP="00000000" w:rsidRDefault="00000000" w:rsidRPr="00000000" w14:paraId="00000025">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în care aveți întrebări legate de această declarație de consimțământ sau de protecția datelor de către ASSM în general, vă rugăm să nu ezitați să ne contactați! </w:t>
      </w:r>
    </w:p>
    <w:p w:rsidR="00000000" w:rsidDel="00000000" w:rsidP="00000000" w:rsidRDefault="00000000" w:rsidRPr="00000000" w14:paraId="0000002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Subsemnatul/subsemnata ________________, student/studentă în anul de studii ____, la Facultatea de Medicină, programul de studii Medicină, din cadrul Universității Transilvania din Brașov, sunt de acord ca asociația ASSM din Brașov, România, să fie autorizată să proceseze datele mele cu caracter personal consemnate în acest formular în scopurile mai sus menționate. Consimțământul în ceea ce privește prelucrarea datelor cu caracter personal, precum și furnizarea datelor menționate mai jos sunt voluntare. Acest consimțământ poate fi revocat în orice moment, cu efect ulterior printr-o notificare către ASSM și editarea/ ștergerea datelor furnizate direct din cont. Notificarea de revocare a consimțământului poate fi realizată spre exemplu prin e-mail către </w:t>
      </w:r>
      <w:hyperlink r:id="rId7">
        <w:r w:rsidDel="00000000" w:rsidR="00000000" w:rsidRPr="00000000">
          <w:rPr>
            <w:rFonts w:ascii="Times New Roman" w:cs="Times New Roman" w:eastAsia="Times New Roman" w:hAnsi="Times New Roman"/>
            <w:color w:val="0000ff"/>
            <w:u w:val="single"/>
            <w:rtl w:val="0"/>
          </w:rPr>
          <w:t xml:space="preserve">brasovassm@gmail.com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spacing w:line="240"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 înțeles această declarație de consimțământ și sunt de acord cu procesarea datelor mele cu caracter  personal pe o perioadă de 1 an  de la data semnării acordului  în scopurile descrise în această declarație de consimțământ.</w:t>
      </w:r>
    </w:p>
    <w:p w:rsidR="00000000" w:rsidDel="00000000" w:rsidP="00000000" w:rsidRDefault="00000000" w:rsidRPr="00000000" w14:paraId="0000002B">
      <w:pPr>
        <w:spacing w:line="24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w:t>
        <w:tab/>
        <w:tab/>
        <w:tab/>
        <w:tab/>
        <w:tab/>
        <w:tab/>
        <w:tab/>
        <w:t xml:space="preserve">       SEMNĂTURA</w:t>
      </w:r>
    </w:p>
    <w:p w:rsidR="00000000" w:rsidDel="00000000" w:rsidP="00000000" w:rsidRDefault="00000000" w:rsidRPr="00000000" w14:paraId="00000032">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                                                                    _____________________</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8" w:type="default"/>
      <w:footerReference r:id="rId9" w:type="default"/>
      <w:pgSz w:h="16834" w:w="11909" w:orient="portrait"/>
      <w:pgMar w:bottom="1440" w:top="1440" w:left="1440" w:right="1440" w:header="1814.1732283464569"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both"/>
      <w:rPr>
        <w:b w:val="1"/>
        <w:i w:val="1"/>
      </w:rPr>
    </w:pPr>
    <w:r w:rsidDel="00000000" w:rsidR="00000000" w:rsidRPr="00000000">
      <w:rPr>
        <w:b w:val="1"/>
        <w:i w:val="1"/>
        <w:rtl w:val="0"/>
      </w:rPr>
      <w:t xml:space="preserve">Date contact ASSM:</w:t>
      <w:tab/>
      <w:tab/>
      <w:tab/>
      <w:tab/>
      <w:tab/>
      <w:tab/>
      <w:tab/>
      <w:t xml:space="preserve">     Date contact SCOPE:</w:t>
    </w:r>
  </w:p>
  <w:p w:rsidR="00000000" w:rsidDel="00000000" w:rsidP="00000000" w:rsidRDefault="00000000" w:rsidRPr="00000000" w14:paraId="0000003A">
    <w:pPr>
      <w:tabs>
        <w:tab w:val="center" w:pos="4680"/>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1">
      <w:r w:rsidDel="00000000" w:rsidR="00000000" w:rsidRPr="00000000">
        <w:rPr>
          <w:rFonts w:ascii="Times New Roman" w:cs="Times New Roman" w:eastAsia="Times New Roman" w:hAnsi="Times New Roman"/>
          <w:color w:val="0000ff"/>
          <w:sz w:val="24"/>
          <w:szCs w:val="24"/>
          <w:u w:val="single"/>
          <w:rtl w:val="0"/>
        </w:rPr>
        <w:t xml:space="preserve">brasovassm@gmail.com</w:t>
      </w:r>
    </w:hyperlink>
    <w:r w:rsidDel="00000000" w:rsidR="00000000" w:rsidRPr="00000000">
      <w:rPr>
        <w:rFonts w:ascii="Times New Roman" w:cs="Times New Roman" w:eastAsia="Times New Roman" w:hAnsi="Times New Roman"/>
        <w:sz w:val="24"/>
        <w:szCs w:val="24"/>
        <w:rtl w:val="0"/>
      </w:rPr>
      <w:t xml:space="preserve">                                                 </w:t>
      <w:tab/>
      <w:t xml:space="preserve">Email: </w:t>
    </w:r>
    <w:hyperlink r:id="rId2">
      <w:r w:rsidDel="00000000" w:rsidR="00000000" w:rsidRPr="00000000">
        <w:rPr>
          <w:rFonts w:ascii="Times New Roman" w:cs="Times New Roman" w:eastAsia="Times New Roman" w:hAnsi="Times New Roman"/>
          <w:color w:val="1155cc"/>
          <w:sz w:val="24"/>
          <w:szCs w:val="24"/>
          <w:u w:val="single"/>
          <w:rtl w:val="0"/>
        </w:rPr>
        <w:t xml:space="preserve">assmbv.leo@gmail.com</w:t>
      </w:r>
    </w:hyperlink>
    <w:r w:rsidDel="00000000" w:rsidR="00000000" w:rsidRPr="00000000">
      <w:rPr>
        <w:rtl w:val="0"/>
      </w:rPr>
    </w:r>
  </w:p>
  <w:p w:rsidR="00000000" w:rsidDel="00000000" w:rsidP="00000000" w:rsidRDefault="00000000" w:rsidRPr="00000000" w14:paraId="0000003B">
    <w:pPr>
      <w:tabs>
        <w:tab w:val="center" w:pos="4680"/>
        <w:tab w:val="right" w:pos="9360"/>
      </w:tabs>
      <w:spacing w:line="240" w:lineRule="auto"/>
      <w:rPr/>
    </w:pPr>
    <w:r w:rsidDel="00000000" w:rsidR="00000000" w:rsidRPr="00000000">
      <w:rPr>
        <w:rFonts w:ascii="Times New Roman" w:cs="Times New Roman" w:eastAsia="Times New Roman" w:hAnsi="Times New Roman"/>
        <w:sz w:val="24"/>
        <w:szCs w:val="24"/>
        <w:rtl w:val="0"/>
      </w:rPr>
      <w:t xml:space="preserve">Web: www.assmbv.org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-807718</wp:posOffset>
          </wp:positionH>
          <wp:positionV relativeFrom="paragraph">
            <wp:posOffset>-1036318</wp:posOffset>
          </wp:positionV>
          <wp:extent cx="1273492" cy="1310948"/>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3492" cy="131094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5215890</wp:posOffset>
          </wp:positionH>
          <wp:positionV relativeFrom="paragraph">
            <wp:posOffset>-1037698</wp:posOffset>
          </wp:positionV>
          <wp:extent cx="1276350" cy="131445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76350" cy="1314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1898813</wp:posOffset>
          </wp:positionH>
          <wp:positionV relativeFrom="paragraph">
            <wp:posOffset>-1037698</wp:posOffset>
          </wp:positionV>
          <wp:extent cx="1930718" cy="1147994"/>
          <wp:effectExtent b="0" l="0" r="0" t="0"/>
          <wp:wrapNone/>
          <wp:docPr id="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930718" cy="1147994"/>
                  </a:xfrm>
                  <a:prstGeom prst="rect"/>
                  <a:ln/>
                </pic:spPr>
              </pic:pic>
            </a:graphicData>
          </a:graphic>
        </wp:anchor>
      </w:drawing>
    </w:r>
  </w:p>
  <w:p w:rsidR="00000000" w:rsidDel="00000000" w:rsidP="00000000" w:rsidRDefault="00000000" w:rsidRPr="00000000" w14:paraId="00000037">
    <w:pPr>
      <w:tabs>
        <w:tab w:val="center" w:pos="4680"/>
        <w:tab w:val="right" w:pos="9360"/>
      </w:tabs>
      <w:spacing w:line="240" w:lineRule="auto"/>
      <w:jc w:val="left"/>
      <w:rPr/>
    </w:pPr>
    <w:r w:rsidDel="00000000" w:rsidR="00000000" w:rsidRPr="00000000">
      <w:rPr>
        <w:rtl w:val="0"/>
      </w:rPr>
    </w:r>
  </w:p>
  <w:p w:rsidR="00000000" w:rsidDel="00000000" w:rsidP="00000000" w:rsidRDefault="00000000" w:rsidRPr="00000000" w14:paraId="00000038">
    <w:pPr>
      <w:rPr/>
    </w:pPr>
    <w:r w:rsidDel="00000000" w:rsidR="00000000" w:rsidRPr="00000000">
      <w:rPr/>
      <w:pict>
        <v:shape id="WordPictureWatermark1" style="position:absolute;width:744.6047244094489pt;height:743.6094853035331pt;rotation:0;z-index:-503316481;mso-position-horizontal-relative:margin;mso-position-horizontal:absolute;margin-left:-51.75000000000017pt;mso-position-vertical-relative:margin;mso-position-vertical:absolute;margin-top:269.40944881890067pt;" alt="" type="#_x0000_t75">
          <v:imagedata blacklevel="22938f" cropbottom="0f" cropleft="0f" cropright="0f" croptop="0f" gain="19661f" r:id="rId4"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asovassm@gmail.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asovassm@gmail.com" TargetMode="External"/><Relationship Id="rId2" Type="http://schemas.openxmlformats.org/officeDocument/2006/relationships/hyperlink" Target="mailto:assmbv.le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i3Adm8xrICgezOVQGkMT3cMhw==">AMUW2mV0yCPuGYkC+aylCgpZ1ua3KfrEhPrXjJvhXSRH5s3PmZNrdg8E3DCVZDRMLDADRpVeF0GgYi/nWvNMs1RtElRzQ142inwHuCAe7MSExFg12ZekNqw=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